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8C5" w:rsidRPr="00CF5763" w:rsidRDefault="003128C5" w:rsidP="003128C5">
      <w:pPr>
        <w:tabs>
          <w:tab w:val="left" w:pos="1072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</w:p>
    <w:p w:rsidR="003128C5" w:rsidRPr="00CF5763" w:rsidRDefault="003128C5" w:rsidP="003128C5">
      <w:pPr>
        <w:tabs>
          <w:tab w:val="left" w:pos="1072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</w:p>
    <w:p w:rsidR="003128C5" w:rsidRPr="00CF5763" w:rsidRDefault="003128C5" w:rsidP="003128C5">
      <w:pPr>
        <w:tabs>
          <w:tab w:val="left" w:pos="1072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</w:p>
    <w:p w:rsidR="003128C5" w:rsidRPr="00CF5763" w:rsidRDefault="007B649A" w:rsidP="003128C5">
      <w:pPr>
        <w:tabs>
          <w:tab w:val="left" w:pos="1072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i w:val="0"/>
          <w:iCs w:val="0"/>
          <w:noProof/>
          <w:sz w:val="24"/>
          <w:szCs w:val="24"/>
          <w:lang w:eastAsia="ru-RU"/>
        </w:rPr>
        <w:drawing>
          <wp:inline distT="0" distB="0" distL="0" distR="0">
            <wp:extent cx="5940425" cy="8235378"/>
            <wp:effectExtent l="0" t="0" r="3175" b="0"/>
            <wp:docPr id="1" name="Рисунок 1" descr="C:\Users\User\Desktop\Новая папка\информация о сай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информация о сайт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128C5" w:rsidRDefault="003128C5" w:rsidP="003128C5">
      <w:pPr>
        <w:tabs>
          <w:tab w:val="left" w:pos="1072"/>
        </w:tabs>
        <w:spacing w:after="0" w:line="276" w:lineRule="auto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</w:p>
    <w:p w:rsidR="003128C5" w:rsidRPr="00CF5763" w:rsidRDefault="003128C5" w:rsidP="003128C5">
      <w:pPr>
        <w:tabs>
          <w:tab w:val="left" w:pos="1072"/>
        </w:tabs>
        <w:spacing w:after="0" w:line="276" w:lineRule="auto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</w:p>
    <w:p w:rsidR="003128C5" w:rsidRPr="00CF5763" w:rsidRDefault="003128C5" w:rsidP="003128C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  <w:lastRenderedPageBreak/>
        <w:t>Общие положения</w:t>
      </w:r>
    </w:p>
    <w:p w:rsidR="003128C5" w:rsidRPr="00CF5763" w:rsidRDefault="003128C5" w:rsidP="003128C5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Положение о Сайте МБДОУ «Детский сад № 66»  (далее – Положение) определяет задачи, требования к официальному сайту образовательного учреждения (далее – Сайт), порядок организации работ по созданию и функционированию Сайта образовательного учреждения (далее – ДОУ).</w:t>
      </w:r>
    </w:p>
    <w:p w:rsidR="003128C5" w:rsidRPr="00CF5763" w:rsidRDefault="003128C5" w:rsidP="003128C5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Cs/>
          <w:i w:val="0"/>
          <w:iCs w:val="0"/>
          <w:sz w:val="24"/>
          <w:szCs w:val="24"/>
          <w:lang w:eastAsia="ru-RU"/>
        </w:rPr>
        <w:t xml:space="preserve">Функционирование Сайта регламентируется действующим законодательством, требованиями к официальным Сайтам образовательных учреждений, уставом ДОУ, настоящим Положением, 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приказом руководителя ДОУ.</w:t>
      </w:r>
    </w:p>
    <w:p w:rsidR="003128C5" w:rsidRPr="00CF5763" w:rsidRDefault="003128C5" w:rsidP="003128C5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ДОУ разрабатывает положение о Сайте в соответствии с Требованиями к официальным сайтам муниципальных образовательных учреждений.</w:t>
      </w:r>
    </w:p>
    <w:p w:rsidR="003128C5" w:rsidRPr="00CF5763" w:rsidRDefault="003128C5" w:rsidP="003128C5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Основные понятия, используемые в Положении: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iCs w:val="0"/>
          <w:sz w:val="24"/>
          <w:szCs w:val="24"/>
          <w:lang w:eastAsia="ru-RU"/>
        </w:rPr>
        <w:t>Сайт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– информационный 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val="en-US" w:eastAsia="ru-RU"/>
        </w:rPr>
        <w:t>web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-ресурс, имеющий четко определенную законченную смысловую нагрузку.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iCs w:val="0"/>
          <w:sz w:val="24"/>
          <w:szCs w:val="24"/>
          <w:lang w:val="en-US" w:eastAsia="ru-RU"/>
        </w:rPr>
        <w:t>Web</w:t>
      </w:r>
      <w:r w:rsidRPr="00CF5763">
        <w:rPr>
          <w:rFonts w:ascii="Times New Roman" w:eastAsia="Calibri" w:hAnsi="Times New Roman" w:cs="Times New Roman"/>
          <w:b/>
          <w:iCs w:val="0"/>
          <w:sz w:val="24"/>
          <w:szCs w:val="24"/>
          <w:lang w:eastAsia="ru-RU"/>
        </w:rPr>
        <w:t>-ресурс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- это совокупность информации (контента) и программных средств в Интернет, предназначенные для определенных целей.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iCs w:val="0"/>
          <w:sz w:val="24"/>
          <w:szCs w:val="24"/>
          <w:lang w:eastAsia="ru-RU"/>
        </w:rPr>
        <w:t>Разработчик Сайта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– юридическое лицо,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создавших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Сайт и поддерживающих его работоспособность и сопровождение.</w:t>
      </w:r>
    </w:p>
    <w:p w:rsidR="003128C5" w:rsidRPr="00CF5763" w:rsidRDefault="003128C5" w:rsidP="003128C5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Информационные ресурсы Сайта формируются как отражение различных аспектов деятельности ДОУ.</w:t>
      </w:r>
    </w:p>
    <w:p w:rsidR="003128C5" w:rsidRPr="00CF5763" w:rsidRDefault="003128C5" w:rsidP="003128C5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Сайт содержит материалы, не противоречащие законодательству Российской Федерации.</w:t>
      </w:r>
    </w:p>
    <w:p w:rsidR="003128C5" w:rsidRPr="00CF5763" w:rsidRDefault="003128C5" w:rsidP="003128C5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Информация, представленная на Сайте, является открытой и общедоступной, если иное не определено специальными документами. </w:t>
      </w:r>
    </w:p>
    <w:p w:rsidR="003128C5" w:rsidRPr="00CF5763" w:rsidRDefault="003128C5" w:rsidP="003128C5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Права на все информационные материалы, размещенные на Сайте, принадлежат ДОУ, кроме случаев, оговоренных в соглашениях с авторами работ.</w:t>
      </w:r>
    </w:p>
    <w:p w:rsidR="003128C5" w:rsidRPr="00CF5763" w:rsidRDefault="003128C5" w:rsidP="003128C5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Концепция и структура Сайта обсуждается всеми участниками образовательного процесса на заседаниях органов самоуправления ДОУ.</w:t>
      </w:r>
    </w:p>
    <w:p w:rsidR="003128C5" w:rsidRPr="00CF5763" w:rsidRDefault="003128C5" w:rsidP="003128C5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Структура Сайта, состав рабочей группы – разработчиков Сайта, план работы по разработке и функционированию Сайта, периодичность обновления Сайта, формы и сроки предоставления отчета о функционировании Сайта</w:t>
      </w:r>
      <w:r w:rsidRPr="00CF5763">
        <w:rPr>
          <w:rFonts w:ascii="Times New Roman" w:eastAsia="Calibri" w:hAnsi="Times New Roman" w:cs="Times New Roman"/>
          <w:i w:val="0"/>
          <w:iCs w:val="0"/>
          <w:color w:val="FF0000"/>
          <w:sz w:val="24"/>
          <w:szCs w:val="24"/>
          <w:lang w:eastAsia="ru-RU"/>
        </w:rPr>
        <w:t xml:space="preserve">  </w:t>
      </w:r>
      <w:r w:rsidRPr="00CF5763">
        <w:rPr>
          <w:rFonts w:ascii="Times New Roman" w:eastAsia="Calibri" w:hAnsi="Times New Roman" w:cs="Times New Roman"/>
          <w:i w:val="0"/>
          <w:iCs w:val="0"/>
          <w:color w:val="800000"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утверждаются руководителем ДОУ.</w:t>
      </w:r>
    </w:p>
    <w:p w:rsidR="003128C5" w:rsidRPr="00CF5763" w:rsidRDefault="003128C5" w:rsidP="003128C5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Общая координация работ по разработке и развитию Сайта возлагается на старшего воспитателя, отвечающего за вопросы информатизации ДОУ. </w:t>
      </w:r>
    </w:p>
    <w:p w:rsidR="003128C5" w:rsidRPr="00CF5763" w:rsidRDefault="003128C5" w:rsidP="003128C5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Ответственность за содержание информации, представленной на Сайте, несет руководитель ДОУ.</w:t>
      </w:r>
    </w:p>
    <w:p w:rsidR="003128C5" w:rsidRPr="00CF5763" w:rsidRDefault="003128C5" w:rsidP="003128C5">
      <w:pPr>
        <w:widowControl w:val="0"/>
        <w:numPr>
          <w:ilvl w:val="1"/>
          <w:numId w:val="2"/>
        </w:numPr>
        <w:tabs>
          <w:tab w:val="left" w:pos="399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Arial"/>
          <w:i w:val="0"/>
          <w:iCs w:val="0"/>
          <w:sz w:val="24"/>
          <w:szCs w:val="24"/>
          <w:lang w:eastAsia="ru-RU"/>
        </w:rPr>
        <w:t>Финансирование создания и поддержки Сайта осуществляется за счет финансовых средств ДОУ.</w:t>
      </w:r>
    </w:p>
    <w:p w:rsidR="003128C5" w:rsidRPr="00CF5763" w:rsidRDefault="003128C5" w:rsidP="003128C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  <w:t>Задачи Сайта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2.1.</w:t>
      </w: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Сайт является представительством ДОУ в сети Интернет. 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2.2. Создание и функционирование Сайта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направлены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на решение следующих задач: </w:t>
      </w:r>
    </w:p>
    <w:p w:rsidR="003128C5" w:rsidRPr="00CF5763" w:rsidRDefault="003128C5" w:rsidP="003128C5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оперативного и объективного информирования общественности о деятельности ДОУ;</w:t>
      </w:r>
    </w:p>
    <w:p w:rsidR="003128C5" w:rsidRPr="00CF5763" w:rsidRDefault="003128C5" w:rsidP="003128C5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формирование целостного позитивного</w:t>
      </w:r>
      <w:r w:rsidRPr="00CF5763">
        <w:rPr>
          <w:rFonts w:ascii="Times New Roman" w:eastAsia="Calibri" w:hAnsi="Times New Roman" w:cs="Times New Roman"/>
          <w:i w:val="0"/>
          <w:iCs w:val="0"/>
          <w:color w:val="FF0000"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имиджа  ДОУ;</w:t>
      </w:r>
    </w:p>
    <w:p w:rsidR="003128C5" w:rsidRPr="00CF5763" w:rsidRDefault="003128C5" w:rsidP="003128C5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совершенствование информированности граждан о качестве образовательных услуг в учреждении;</w:t>
      </w:r>
    </w:p>
    <w:p w:rsidR="003128C5" w:rsidRPr="00CF5763" w:rsidRDefault="003128C5" w:rsidP="003128C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создание условий для взаимодействия участников образовательного процесса, социальных партнеров ДОУ;</w:t>
      </w:r>
    </w:p>
    <w:p w:rsidR="003128C5" w:rsidRPr="00CF5763" w:rsidRDefault="003128C5" w:rsidP="003128C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осуществление обмена педагогическим  опытом; </w:t>
      </w:r>
    </w:p>
    <w:p w:rsidR="003128C5" w:rsidRPr="00CF5763" w:rsidRDefault="003128C5" w:rsidP="003128C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стимулирование творческой активности педагогов и воспитанников.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3128C5" w:rsidRPr="00CF5763" w:rsidRDefault="003128C5" w:rsidP="003128C5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  <w:t>Структура Сайта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3.1.Структура Сайта состоит из разделов и подразделов в соответствии с требованиями к официальным Сайтам образовательных учреждений (оформляется в виде таблицы либо 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lastRenderedPageBreak/>
        <w:t>списка разделов и подразделов с кратким описанием).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3128C5" w:rsidRPr="00CF5763" w:rsidRDefault="003128C5" w:rsidP="003128C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  <w:t xml:space="preserve">Правила размещения в сети интернет и обновления </w:t>
      </w:r>
    </w:p>
    <w:p w:rsidR="003128C5" w:rsidRPr="00CF5763" w:rsidRDefault="003128C5" w:rsidP="003128C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  <w:t xml:space="preserve">                              информации об образовательном учреждении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4.1. Настоящие Правила определяют порядок размещения в сети Интернет и обновления информации об образовательном учреждении в целях обеспечения ее открытости и доступности.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 xml:space="preserve">4.2. Образовательное учреждение размещает на своем официальном сайте в сети Интернет и обновляет в сроки, установленные </w:t>
      </w:r>
      <w:hyperlink r:id="rId7" w:history="1">
        <w:r w:rsidRPr="00CF5763">
          <w:rPr>
            <w:rFonts w:ascii="Times New Roman" w:eastAsia="Calibri" w:hAnsi="Times New Roman" w:cs="Times New Roman"/>
            <w:i w:val="0"/>
            <w:iCs w:val="0"/>
            <w:spacing w:val="-2"/>
            <w:kern w:val="28"/>
            <w:sz w:val="24"/>
            <w:szCs w:val="24"/>
            <w:lang w:eastAsia="ru-RU"/>
          </w:rPr>
          <w:t>Законом</w:t>
        </w:r>
      </w:hyperlink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 xml:space="preserve"> Российской Феде</w:t>
      </w: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softHyphen/>
        <w:t>рации "Об образовании", следующую информацию: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а) сведения: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о дате создания образовательного учреждения (государственной регистра</w:t>
      </w: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softHyphen/>
        <w:t>ции образовательного учреждения);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о структуре образовательного учреждения, в том числе: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наименование или фамилия, имя, отчество учредителя образовательного учреждения, его место нахождения, график работы, справочный телефон, адрес сайта в сети Интернет, адрес электронной почты;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фамилия, имя, отчество руководителя образовательного учреждения, его место нахождения, график работы, справочный телефон, адрес электронной почты;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о реализуемых основных и дополнительных образовательных программах с указанием численности лиц, обучающихся за счет средств соответствующего бюджета бюджетной системы Российской Федерации, по договорам с физическими и (или) юридическими лицами с оплатой ими стоимости обучения;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об образовательных стандартах и требованиях;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proofErr w:type="gramStart"/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о персональном составе педагогических (научно-педагогических) работников (фамилия, имя, отчество, занимаемая должность, уровень образования, квалификация, наличие ученой степени, ученого звания);</w:t>
      </w:r>
      <w:proofErr w:type="gramEnd"/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 xml:space="preserve">о материально-техническом обеспечении и оснащенности образовательного процесса; </w:t>
      </w:r>
    </w:p>
    <w:p w:rsidR="003128C5" w:rsidRPr="00CF5763" w:rsidRDefault="003128C5" w:rsidP="003128C5">
      <w:pPr>
        <w:autoSpaceDN w:val="0"/>
        <w:spacing w:line="276" w:lineRule="auto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о поступлении и расходовании финансовых и материальных средств по итогам финансового года;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 xml:space="preserve">б) порядок оказания платных образовательных услуг с указанием сведений, предусмотренных </w:t>
      </w:r>
      <w:hyperlink r:id="rId8" w:history="1">
        <w:r w:rsidRPr="00CF5763">
          <w:rPr>
            <w:rFonts w:ascii="Times New Roman" w:eastAsia="Calibri" w:hAnsi="Times New Roman" w:cs="Times New Roman"/>
            <w:i w:val="0"/>
            <w:iCs w:val="0"/>
            <w:spacing w:val="-2"/>
            <w:kern w:val="28"/>
            <w:sz w:val="24"/>
            <w:szCs w:val="24"/>
            <w:lang w:eastAsia="ru-RU"/>
          </w:rPr>
          <w:t>Правилами</w:t>
        </w:r>
      </w:hyperlink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 xml:space="preserve"> оказания платных образовательных услуг, утвержденными постановлением Правительства Российской Федерации от 5 июля </w:t>
      </w:r>
      <w:smartTag w:uri="urn:schemas-microsoft-com:office:smarttags" w:element="metricconverter">
        <w:smartTagPr>
          <w:attr w:name="ProductID" w:val="2001 г"/>
        </w:smartTagPr>
        <w:r w:rsidRPr="00CF5763">
          <w:rPr>
            <w:rFonts w:ascii="Times New Roman" w:eastAsia="Calibri" w:hAnsi="Times New Roman" w:cs="Times New Roman"/>
            <w:i w:val="0"/>
            <w:iCs w:val="0"/>
            <w:spacing w:val="-2"/>
            <w:kern w:val="28"/>
            <w:sz w:val="24"/>
            <w:szCs w:val="24"/>
            <w:lang w:eastAsia="ru-RU"/>
          </w:rPr>
          <w:t>2001 г</w:t>
        </w:r>
      </w:smartTag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. N 505, в том числе образец договора об оказании платных образовательных услуг, и стоимость платных образовательных услуг;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 xml:space="preserve">в) отчет о результатах </w:t>
      </w:r>
      <w:proofErr w:type="spellStart"/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самообследования</w:t>
      </w:r>
      <w:proofErr w:type="spellEnd"/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 xml:space="preserve"> деятельности образовательного учреждения;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г) копии: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документа, подтверждающего наличие лицензии на осуществление образовательной деятельности (с приложениями);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свидетельства о государственной аккредитации образовательного учреждения (с приложениями);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утвержденного в установленном порядке плана финансово-хозяйствен</w:t>
      </w: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softHyphen/>
        <w:t>ной деятельности или бюджетной сметы образовательного учреждения;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 xml:space="preserve">д) сведения, указанные в </w:t>
      </w:r>
      <w:hyperlink r:id="rId9" w:history="1">
        <w:r w:rsidRPr="00CF5763">
          <w:rPr>
            <w:rFonts w:ascii="Times New Roman" w:eastAsia="Calibri" w:hAnsi="Times New Roman" w:cs="Times New Roman"/>
            <w:i w:val="0"/>
            <w:iCs w:val="0"/>
            <w:spacing w:val="-2"/>
            <w:kern w:val="28"/>
            <w:sz w:val="24"/>
            <w:szCs w:val="24"/>
            <w:lang w:eastAsia="ru-RU"/>
          </w:rPr>
          <w:t>пункте 3(2) статьи 32</w:t>
        </w:r>
      </w:hyperlink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 xml:space="preserve"> Федерального закона "О некоммерческих организациях".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4.3. Пользователю должна предоставляться наглядная информация о структуре сайта, включающая в себя ссылки на следующие информационно-образовательные ресурсы: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официальный сайт Министерства образования и науки Российской Феде</w:t>
      </w: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softHyphen/>
        <w:t xml:space="preserve">рации - </w:t>
      </w:r>
      <w:hyperlink r:id="rId10" w:history="1">
        <w:r w:rsidRPr="00CF5763">
          <w:rPr>
            <w:rFonts w:ascii="Times New Roman" w:eastAsia="Calibri" w:hAnsi="Times New Roman" w:cs="Times New Roman"/>
            <w:i w:val="0"/>
            <w:iCs w:val="0"/>
            <w:spacing w:val="-2"/>
            <w:kern w:val="28"/>
            <w:sz w:val="24"/>
            <w:szCs w:val="24"/>
            <w:lang w:eastAsia="ru-RU"/>
          </w:rPr>
          <w:t>http://www.mon.gov.ru</w:t>
        </w:r>
      </w:hyperlink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;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федеральный портал "Российское образование" - http://www.edu.ru;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lastRenderedPageBreak/>
        <w:t>информационная система "Единое окно доступа к образовательным ресурсам" - http://window.edu.ru;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единая коллекция цифровых образовательных ресурсов - http://school-collection.edu.ru;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федеральный центр информационно-образовательных ресурсов - http://fcior.edu.ru.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 xml:space="preserve">4.4.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 xml:space="preserve">Информация, указанная в </w:t>
      </w:r>
      <w:hyperlink r:id="rId11" w:history="1">
        <w:r w:rsidRPr="00CF5763">
          <w:rPr>
            <w:rFonts w:ascii="Times New Roman" w:eastAsia="Calibri" w:hAnsi="Times New Roman" w:cs="Times New Roman"/>
            <w:i w:val="0"/>
            <w:iCs w:val="0"/>
            <w:spacing w:val="-2"/>
            <w:kern w:val="28"/>
            <w:sz w:val="24"/>
            <w:szCs w:val="24"/>
            <w:lang w:eastAsia="ru-RU"/>
          </w:rPr>
          <w:t>пункте 2</w:t>
        </w:r>
      </w:hyperlink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 xml:space="preserve"> настоящих Правил, размещается на официальном сайте образовательного учреждения в сети Интернет в текстовой и (или) табличной формах, а также в форме копий документов в соответствии с требованиями к структуре сайта и формату представления информации, установленными Федеральной службой по надзору в сфере образования и науки.</w:t>
      </w:r>
      <w:proofErr w:type="gramEnd"/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 xml:space="preserve">4.5. При размещении информации на официальных сайтах образовательных учреждений в сети Интернет и ее обновлении обеспечивается соблюдение требований </w:t>
      </w:r>
      <w:hyperlink r:id="rId12" w:history="1">
        <w:r w:rsidRPr="00CF5763">
          <w:rPr>
            <w:rFonts w:ascii="Times New Roman" w:eastAsia="Calibri" w:hAnsi="Times New Roman" w:cs="Times New Roman"/>
            <w:i w:val="0"/>
            <w:iCs w:val="0"/>
            <w:spacing w:val="-2"/>
            <w:kern w:val="28"/>
            <w:sz w:val="24"/>
            <w:szCs w:val="24"/>
            <w:lang w:eastAsia="ru-RU"/>
          </w:rPr>
          <w:t>законодательства</w:t>
        </w:r>
      </w:hyperlink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 xml:space="preserve"> Российской Федерации о персональных данных.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4.6. Технологические и программные средства, которые используются для функционирования официальных сайтов образовательных учреждений в сети Интернет, должны обеспечивать: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а) доступ пользователей для ознакомления с размещенной на сайтах информацией на основе свободного и общедоступного программного обеспечения;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б) защиту информации от уничтожения, модификации и блокирования доступа к ней, а также от иных неправомерных действий в отношении такой информации;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в) возможность копирования информации на резервный носитель, обеспечивающий ее восстановление.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pacing w:val="-2"/>
          <w:kern w:val="28"/>
          <w:sz w:val="24"/>
          <w:szCs w:val="24"/>
          <w:lang w:eastAsia="ru-RU"/>
        </w:rPr>
        <w:t>4.7. Информация на официальных сайтах образовательных учреждений в сети Интернет должна размещаться на русском языке, может быть размещена на государственных языках республик, входящих в состав Российской Федерации, а также на иностранных языках.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3128C5" w:rsidRPr="00CF5763" w:rsidRDefault="003128C5" w:rsidP="003128C5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  <w:t>Организация разработки и функционирования Сайта</w:t>
      </w:r>
    </w:p>
    <w:p w:rsidR="003128C5" w:rsidRPr="00CF5763" w:rsidRDefault="003128C5" w:rsidP="003128C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         5.1. Для обеспечения разработки и функционирования Сайта создается рабочая группа разработчиков Сайта.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         5.2. В состав рабочей группы разработчиков Сайта включаются:   </w:t>
      </w:r>
    </w:p>
    <w:p w:rsidR="003128C5" w:rsidRPr="00CF5763" w:rsidRDefault="003128C5" w:rsidP="003128C5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старший воспитатель;</w:t>
      </w:r>
    </w:p>
    <w:p w:rsidR="003128C5" w:rsidRPr="00CF5763" w:rsidRDefault="003128C5" w:rsidP="003128C5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инициативные педагоги, родители. 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       5.3. Разработчики Сайта обеспечивают качественное выполнение всех видов работ, непосредственно связанных с разработкой и функционированием Сайта: разработку и изменение дизайна и структуры, размещение новой, архивирование и удаление устаревшей информации, публикацию информации, разработку новых веб-страниц, программно-техническую поддержку, реализацию политики разграничения доступа и обеспечение безопасности информационных ресурсов.</w:t>
      </w:r>
    </w:p>
    <w:p w:rsidR="003128C5" w:rsidRPr="00CF5763" w:rsidRDefault="003128C5" w:rsidP="003128C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       5.4. Разработчики Сайта осуществляют консультирование сотрудников ДОУ, заинтересованных в размещении информации на Сайте, по реализации технических решений и текущим проблемам, связанным с информационным наполнением соответствующего раздела (подраздела).</w:t>
      </w:r>
    </w:p>
    <w:p w:rsidR="003128C5" w:rsidRPr="00CF5763" w:rsidRDefault="003128C5" w:rsidP="003128C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       5.5. Информация, предназначенная для размещения на Сайте, утверждается руководителем ДОУ. </w:t>
      </w:r>
    </w:p>
    <w:p w:rsidR="003128C5" w:rsidRPr="00CF5763" w:rsidRDefault="003128C5" w:rsidP="003128C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5.6. Текущие изменения структуры Сайта осуществляет старший воспитатель. </w:t>
      </w:r>
    </w:p>
    <w:p w:rsidR="003128C5" w:rsidRPr="00CF5763" w:rsidRDefault="003128C5" w:rsidP="003128C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5.7. Разработчики Сайта имеют право:</w:t>
      </w:r>
    </w:p>
    <w:p w:rsidR="003128C5" w:rsidRPr="00CF5763" w:rsidRDefault="003128C5" w:rsidP="003128C5">
      <w:pPr>
        <w:widowControl w:val="0"/>
        <w:numPr>
          <w:ilvl w:val="2"/>
          <w:numId w:val="5"/>
        </w:numPr>
        <w:suppressAutoHyphens/>
        <w:autoSpaceDE w:val="0"/>
        <w:autoSpaceDN w:val="0"/>
        <w:adjustRightInd w:val="0"/>
        <w:spacing w:after="0" w:line="240" w:lineRule="auto"/>
        <w:ind w:left="993" w:hanging="273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вносить предложения администрации ОУ по развитию структуры, функциональности и информационного наполнения Сайта по соответствующим разделам (подразделам);</w:t>
      </w:r>
    </w:p>
    <w:p w:rsidR="003128C5" w:rsidRPr="00CF5763" w:rsidRDefault="003128C5" w:rsidP="003128C5">
      <w:pPr>
        <w:widowControl w:val="0"/>
        <w:numPr>
          <w:ilvl w:val="2"/>
          <w:numId w:val="5"/>
        </w:numPr>
        <w:suppressAutoHyphens/>
        <w:autoSpaceDE w:val="0"/>
        <w:autoSpaceDN w:val="0"/>
        <w:adjustRightInd w:val="0"/>
        <w:spacing w:after="0" w:line="240" w:lineRule="auto"/>
        <w:ind w:left="993" w:hanging="273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запрашивать информацию, необходимую для размещения на Сайте у администрации образовательного учреждения.</w:t>
      </w:r>
    </w:p>
    <w:p w:rsidR="003128C5" w:rsidRPr="00CF5763" w:rsidRDefault="003128C5" w:rsidP="003128C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5.8. Разработчики Сайта  обязаны:</w:t>
      </w:r>
    </w:p>
    <w:p w:rsidR="003128C5" w:rsidRPr="00CF5763" w:rsidRDefault="003128C5" w:rsidP="003128C5">
      <w:pPr>
        <w:widowControl w:val="0"/>
        <w:numPr>
          <w:ilvl w:val="2"/>
          <w:numId w:val="6"/>
        </w:numPr>
        <w:suppressAutoHyphens/>
        <w:autoSpaceDE w:val="0"/>
        <w:autoSpaceDN w:val="0"/>
        <w:adjustRightInd w:val="0"/>
        <w:spacing w:after="0" w:line="240" w:lineRule="auto"/>
        <w:ind w:left="993" w:hanging="273"/>
        <w:rPr>
          <w:rFonts w:ascii="Times New Roman" w:eastAsia="Times New Roman" w:hAnsi="Times New Roman" w:cs="Arial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Arial"/>
          <w:i w:val="0"/>
          <w:iCs w:val="0"/>
          <w:sz w:val="24"/>
          <w:szCs w:val="24"/>
          <w:lang w:eastAsia="ru-RU"/>
        </w:rPr>
        <w:t xml:space="preserve">выполнять свои функциональные обязанности в соответствии с планом работы </w:t>
      </w:r>
      <w:r w:rsidRPr="00CF5763">
        <w:rPr>
          <w:rFonts w:ascii="Times New Roman" w:eastAsia="Times New Roman" w:hAnsi="Times New Roman" w:cs="Arial"/>
          <w:i w:val="0"/>
          <w:iCs w:val="0"/>
          <w:sz w:val="24"/>
          <w:szCs w:val="24"/>
          <w:lang w:eastAsia="ru-RU"/>
        </w:rPr>
        <w:lastRenderedPageBreak/>
        <w:t>по созданию и поддержке Сайта;</w:t>
      </w:r>
    </w:p>
    <w:p w:rsidR="003128C5" w:rsidRPr="00CF5763" w:rsidRDefault="003128C5" w:rsidP="003128C5">
      <w:pPr>
        <w:widowControl w:val="0"/>
        <w:numPr>
          <w:ilvl w:val="2"/>
          <w:numId w:val="6"/>
        </w:numPr>
        <w:suppressAutoHyphens/>
        <w:autoSpaceDE w:val="0"/>
        <w:autoSpaceDN w:val="0"/>
        <w:adjustRightInd w:val="0"/>
        <w:spacing w:after="0" w:line="240" w:lineRule="auto"/>
        <w:ind w:left="993" w:hanging="273"/>
        <w:rPr>
          <w:rFonts w:ascii="Times New Roman" w:eastAsia="Times New Roman" w:hAnsi="Times New Roman" w:cs="Arial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Arial"/>
          <w:i w:val="0"/>
          <w:iCs w:val="0"/>
          <w:sz w:val="24"/>
          <w:szCs w:val="24"/>
          <w:lang w:eastAsia="ru-RU"/>
        </w:rPr>
        <w:t>представлять отчет о проделанной работе.</w:t>
      </w:r>
    </w:p>
    <w:p w:rsidR="003128C5" w:rsidRPr="00CF5763" w:rsidRDefault="003128C5" w:rsidP="003128C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3128C5" w:rsidRPr="00CF5763" w:rsidRDefault="003128C5" w:rsidP="003128C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bCs/>
          <w:i w:val="0"/>
          <w:iCs w:val="0"/>
          <w:sz w:val="24"/>
          <w:szCs w:val="24"/>
          <w:lang w:eastAsia="ru-RU"/>
        </w:rPr>
        <w:t>6.  Технические условия</w:t>
      </w:r>
    </w:p>
    <w:p w:rsidR="003128C5" w:rsidRPr="00CF5763" w:rsidRDefault="003128C5" w:rsidP="003128C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Cs/>
          <w:i w:val="0"/>
          <w:iCs w:val="0"/>
          <w:sz w:val="24"/>
          <w:szCs w:val="24"/>
          <w:lang w:eastAsia="ru-RU"/>
        </w:rPr>
        <w:t xml:space="preserve"> 6.1. 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Технологические и программные средства обеспечения пользования официальным Сайтом в сети Интернет должны обеспечивать доступ пользователей для ознакомления с информацией, размещенной на Сайте, на основе общедоступного программного обеспечения.</w:t>
      </w:r>
    </w:p>
    <w:p w:rsidR="003128C5" w:rsidRPr="00CF5763" w:rsidRDefault="003128C5" w:rsidP="003128C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6.2. Для просмотра Сайта не должна предусматриваться установка на компьютере  пользователей специально созданных с этой целью технологических и программных средств.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6.3. Пользователю должна предоставляться наглядная информация о структуре Сайта.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6.4.  </w:t>
      </w:r>
      <w:r w:rsidRPr="00CF5763">
        <w:rPr>
          <w:rFonts w:ascii="Times New Roman" w:eastAsia="Calibri" w:hAnsi="Times New Roman" w:cs="Times New Roman"/>
          <w:i w:val="0"/>
          <w:iCs w:val="0"/>
          <w:color w:val="000000"/>
          <w:sz w:val="24"/>
          <w:szCs w:val="24"/>
          <w:lang w:eastAsia="ru-RU"/>
        </w:rPr>
        <w:t>Сайт может размещаться, как на б</w:t>
      </w:r>
      <w:r w:rsidRPr="00CF5763">
        <w:rPr>
          <w:rFonts w:ascii="Times New Roman" w:eastAsia="Calibri" w:hAnsi="Times New Roman" w:cs="Times New Roman"/>
          <w:i w:val="0"/>
          <w:color w:val="000000"/>
          <w:sz w:val="24"/>
          <w:szCs w:val="24"/>
          <w:lang w:eastAsia="ru-RU"/>
        </w:rPr>
        <w:t>есплатном хостинг</w:t>
      </w:r>
      <w:r w:rsidRPr="00CF5763">
        <w:rPr>
          <w:rFonts w:ascii="Times New Roman" w:eastAsia="Calibri" w:hAnsi="Times New Roman" w:cs="Times New Roman"/>
          <w:i w:val="0"/>
          <w:iCs w:val="0"/>
          <w:color w:val="000000"/>
          <w:sz w:val="24"/>
          <w:szCs w:val="24"/>
          <w:lang w:eastAsia="ru-RU"/>
        </w:rPr>
        <w:t>е, так и на платном.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color w:val="000000"/>
          <w:sz w:val="24"/>
          <w:szCs w:val="24"/>
          <w:lang w:eastAsia="ru-RU"/>
        </w:rPr>
        <w:t xml:space="preserve"> 6.5.  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Форумы, Гостевые книги могут являться возможностью Сайта или быть созданы на других хостингах при условии обязательной </w:t>
      </w:r>
      <w:proofErr w:type="spell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модерации</w:t>
      </w:r>
      <w:proofErr w:type="spell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.  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3128C5" w:rsidRPr="00CF5763" w:rsidRDefault="003128C5" w:rsidP="003128C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  <w:t>7. Ответственность и контроль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7.1 Ответственность за содержание и достоверность размещаемой на Сайте информации несет руководитель ДОУ. 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7.2 </w:t>
      </w:r>
      <w:r w:rsidRPr="00CF5763">
        <w:rPr>
          <w:rFonts w:ascii="Times New Roman" w:eastAsia="Calibri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Руководство обеспечением функционирования Сайта и его программно-технической поддержкой возлагается на старшего воспитателя.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7.3 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Контроль за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функционированием Сайта осуществляет </w:t>
      </w:r>
      <w:r w:rsidRPr="00CF5763">
        <w:rPr>
          <w:rFonts w:ascii="Times New Roman" w:eastAsia="Calibri" w:hAnsi="Times New Roman" w:cs="Times New Roman"/>
          <w:bCs/>
          <w:i w:val="0"/>
          <w:iCs w:val="0"/>
          <w:color w:val="000000"/>
          <w:sz w:val="24"/>
          <w:szCs w:val="24"/>
          <w:lang w:eastAsia="ru-RU"/>
        </w:rPr>
        <w:t>руководитель ДОУ, ответственный за информатизацию образовательного процесса.</w:t>
      </w: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3128C5" w:rsidRPr="00CF5763" w:rsidRDefault="003128C5" w:rsidP="003128C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3016B5" w:rsidRDefault="003016B5"/>
    <w:sectPr w:rsidR="00301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41EB1"/>
    <w:multiLevelType w:val="hybridMultilevel"/>
    <w:tmpl w:val="A6FE0F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81062D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8B2FC8"/>
    <w:multiLevelType w:val="multilevel"/>
    <w:tmpl w:val="88CA2DC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2">
    <w:nsid w:val="4A766406"/>
    <w:multiLevelType w:val="hybridMultilevel"/>
    <w:tmpl w:val="9E721F5E"/>
    <w:lvl w:ilvl="0" w:tplc="281062D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A083563"/>
    <w:multiLevelType w:val="multilevel"/>
    <w:tmpl w:val="8576A4F6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bullet"/>
      <w:lvlText w:val=""/>
      <w:lvlJc w:val="left"/>
      <w:pPr>
        <w:ind w:left="858" w:hanging="432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75B32211"/>
    <w:multiLevelType w:val="hybridMultilevel"/>
    <w:tmpl w:val="33A25790"/>
    <w:lvl w:ilvl="0" w:tplc="04190001">
      <w:start w:val="1"/>
      <w:numFmt w:val="bullet"/>
      <w:lvlText w:val=""/>
      <w:lvlJc w:val="left"/>
      <w:pPr>
        <w:tabs>
          <w:tab w:val="num" w:pos="1803"/>
        </w:tabs>
        <w:ind w:left="180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CBB5592"/>
    <w:multiLevelType w:val="multilevel"/>
    <w:tmpl w:val="9BA4615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bullet"/>
      <w:lvlText w:val="–"/>
      <w:lvlJc w:val="left"/>
      <w:pPr>
        <w:ind w:left="858" w:hanging="432"/>
      </w:pPr>
    </w:lvl>
    <w:lvl w:ilvl="2">
      <w:start w:val="1"/>
      <w:numFmt w:val="bullet"/>
      <w:lvlText w:val="–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EC0"/>
    <w:rsid w:val="003016B5"/>
    <w:rsid w:val="003128C5"/>
    <w:rsid w:val="00366261"/>
    <w:rsid w:val="00422298"/>
    <w:rsid w:val="007B649A"/>
    <w:rsid w:val="00A50EC0"/>
    <w:rsid w:val="00A8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8C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12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128C5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8C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12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128C5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3C00DA26CBED3B0FF5A6684E6D85BCEAFD7C23E079145372B14912DB2AA26203B6E16CF8F8A26uEX5M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F3C00DA26CBED3B0FF5A6684E6D85BCEA6D5C43E069F183D234D9D2FB5uAX5M" TargetMode="External"/><Relationship Id="rId12" Type="http://schemas.openxmlformats.org/officeDocument/2006/relationships/hyperlink" Target="consultantplus://offline/ref=F3C00DA26CBED3B0FF5A6684E6D85BCEA6D6C53C0F9D183D234D9D2FB5uAX5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consultantplus://offline/ref=F3C00DA26CBED3B0FF5A6684E6D85BCEA6D5CA3F049A183D234D9D2FB5A579373C271ACE8F8A2EE5uAX9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mon.gov.ru/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F3C00DA26CBED3B0FF5A6684E6D85BCEA6D6C5300F9B183D234D9D2FB5A579373C271ACC8Au8XF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1619</Words>
  <Characters>9231</Characters>
  <Application>Microsoft Office Word</Application>
  <DocSecurity>0</DocSecurity>
  <Lines>76</Lines>
  <Paragraphs>21</Paragraphs>
  <ScaleCrop>false</ScaleCrop>
  <Company/>
  <LinksUpToDate>false</LinksUpToDate>
  <CharactersWithSpaces>10829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2015-11-16T05:24:00Z</dcterms:created>
  <dcterms:modified xsi:type="dcterms:W3CDTF">2017-02-06T07:22:00Z</dcterms:modified>
</cp:coreProperties>
</file>